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A7" w:rsidRPr="00FD52A7" w:rsidRDefault="00FD52A7" w:rsidP="00FD52A7">
      <w:pPr>
        <w:jc w:val="center"/>
        <w:rPr>
          <w:b/>
          <w:sz w:val="28"/>
        </w:rPr>
      </w:pPr>
      <w:r w:rsidRPr="00FD52A7">
        <w:rPr>
          <w:b/>
          <w:sz w:val="28"/>
        </w:rPr>
        <w:t xml:space="preserve">Scenariusz lekcji: Normalizacja i jej rola w </w:t>
      </w:r>
      <w:proofErr w:type="spellStart"/>
      <w:r w:rsidRPr="00FD52A7">
        <w:rPr>
          <w:b/>
          <w:sz w:val="28"/>
        </w:rPr>
        <w:t>cyberbezpieczeństwie</w:t>
      </w:r>
      <w:proofErr w:type="spellEnd"/>
    </w:p>
    <w:p w:rsidR="00FD52A7" w:rsidRPr="00FD52A7" w:rsidRDefault="00FD52A7">
      <w:pPr>
        <w:rPr>
          <w:sz w:val="24"/>
          <w:u w:val="single"/>
        </w:rPr>
      </w:pPr>
      <w:r w:rsidRPr="00FD52A7">
        <w:rPr>
          <w:sz w:val="24"/>
          <w:u w:val="single"/>
        </w:rPr>
        <w:t xml:space="preserve">Temat: Normalizacja jako narzędzie zwiększające </w:t>
      </w:r>
      <w:proofErr w:type="spellStart"/>
      <w:r w:rsidRPr="00FD52A7">
        <w:rPr>
          <w:sz w:val="24"/>
          <w:u w:val="single"/>
        </w:rPr>
        <w:t>cyberbezpieczeństwo</w:t>
      </w:r>
      <w:proofErr w:type="spellEnd"/>
      <w:r w:rsidRPr="00FD52A7">
        <w:rPr>
          <w:sz w:val="24"/>
          <w:u w:val="single"/>
        </w:rPr>
        <w:t xml:space="preserve"> </w:t>
      </w:r>
    </w:p>
    <w:p w:rsidR="00FD52A7" w:rsidRDefault="00FD52A7">
      <w:r>
        <w:t xml:space="preserve">Czas trwania: 45 minut Grupa docelowa: Uczniowie szkół średnich Cele lekcji: </w:t>
      </w:r>
    </w:p>
    <w:p w:rsidR="00FD52A7" w:rsidRDefault="00FD52A7" w:rsidP="00FD52A7">
      <w:pPr>
        <w:pStyle w:val="Akapitzlist"/>
        <w:numPr>
          <w:ilvl w:val="0"/>
          <w:numId w:val="5"/>
        </w:numPr>
      </w:pPr>
      <w:r>
        <w:t xml:space="preserve">Uczeń rozumie pojęcie normalizacji i jej znaczenie w kontekście </w:t>
      </w:r>
      <w:proofErr w:type="spellStart"/>
      <w:r>
        <w:t>cyberbezpieczeństwa</w:t>
      </w:r>
      <w:proofErr w:type="spellEnd"/>
      <w:r>
        <w:t xml:space="preserve">. </w:t>
      </w:r>
    </w:p>
    <w:p w:rsidR="00FD52A7" w:rsidRDefault="00FD52A7" w:rsidP="00FD52A7">
      <w:pPr>
        <w:pStyle w:val="Akapitzlist"/>
        <w:numPr>
          <w:ilvl w:val="0"/>
          <w:numId w:val="5"/>
        </w:numPr>
      </w:pPr>
      <w:r>
        <w:t xml:space="preserve">Uczeń potrafi podać przykłady norm i standardów stosowanych w ochronie danych. </w:t>
      </w:r>
    </w:p>
    <w:p w:rsidR="00FD52A7" w:rsidRDefault="00FD52A7" w:rsidP="00FD52A7">
      <w:pPr>
        <w:pStyle w:val="Akapitzlist"/>
        <w:numPr>
          <w:ilvl w:val="0"/>
          <w:numId w:val="5"/>
        </w:numPr>
      </w:pPr>
      <w:r>
        <w:t xml:space="preserve">Uczeń rozwija umiejętność analizy zagrożeń cybernetycznych poprzez grę scenariuszową. </w:t>
      </w:r>
    </w:p>
    <w:p w:rsidR="00FD52A7" w:rsidRDefault="00FD52A7"/>
    <w:p w:rsidR="00FD52A7" w:rsidRPr="00FD52A7" w:rsidRDefault="00FD52A7">
      <w:pPr>
        <w:rPr>
          <w:b/>
          <w:sz w:val="24"/>
        </w:rPr>
      </w:pPr>
      <w:r w:rsidRPr="00FD52A7">
        <w:rPr>
          <w:b/>
          <w:sz w:val="24"/>
        </w:rPr>
        <w:t xml:space="preserve">5. Metody nauczania: </w:t>
      </w:r>
    </w:p>
    <w:p w:rsidR="00782C3E" w:rsidRDefault="00FD52A7" w:rsidP="00FD52A7">
      <w:pPr>
        <w:pStyle w:val="Akapitzlist"/>
        <w:numPr>
          <w:ilvl w:val="0"/>
          <w:numId w:val="4"/>
        </w:numPr>
      </w:pPr>
      <w:r>
        <w:t xml:space="preserve">Burza mózgów – wprowadzenie do tematu normalizacji. Praca na tablicy współdzielonej na </w:t>
      </w:r>
      <w:proofErr w:type="spellStart"/>
      <w:r>
        <w:t>Canva</w:t>
      </w:r>
      <w:proofErr w:type="spellEnd"/>
      <w:r>
        <w:t xml:space="preserve"> dla nauczycieli</w:t>
      </w:r>
      <w:r w:rsidR="00F963D6">
        <w:t xml:space="preserve"> (5 minut)</w:t>
      </w:r>
    </w:p>
    <w:p w:rsidR="00B83ECF" w:rsidRDefault="00B83ECF" w:rsidP="00FD52A7">
      <w:pPr>
        <w:pStyle w:val="Akapitzlist"/>
        <w:numPr>
          <w:ilvl w:val="0"/>
          <w:numId w:val="4"/>
        </w:numPr>
      </w:pPr>
      <w:r>
        <w:t xml:space="preserve">Obejrzenie krótkiego filmu na temat </w:t>
      </w:r>
      <w:proofErr w:type="spellStart"/>
      <w:r>
        <w:t>cyberbezpieczeństwa</w:t>
      </w:r>
      <w:proofErr w:type="spellEnd"/>
      <w:r>
        <w:t xml:space="preserve"> </w:t>
      </w:r>
      <w:r w:rsidR="00F963D6">
        <w:t>(5 minut)</w:t>
      </w:r>
    </w:p>
    <w:p w:rsidR="00782C3E" w:rsidRPr="00782C3E" w:rsidRDefault="00FD52A7" w:rsidP="00FD52A7">
      <w:pPr>
        <w:pStyle w:val="Akapitzlist"/>
        <w:numPr>
          <w:ilvl w:val="0"/>
          <w:numId w:val="4"/>
        </w:numPr>
      </w:pPr>
      <w:proofErr w:type="spellStart"/>
      <w:r>
        <w:t>Miniwykład</w:t>
      </w:r>
      <w:proofErr w:type="spellEnd"/>
      <w:r>
        <w:t xml:space="preserve"> – omówienie norm i standardów. </w:t>
      </w:r>
      <w:r w:rsidR="00F963D6">
        <w:t>(5 minut)</w:t>
      </w:r>
    </w:p>
    <w:p w:rsidR="00FD52A7" w:rsidRDefault="00FD52A7" w:rsidP="00FD52A7">
      <w:pPr>
        <w:pStyle w:val="Akapitzlist"/>
        <w:numPr>
          <w:ilvl w:val="0"/>
          <w:numId w:val="4"/>
        </w:numPr>
      </w:pPr>
      <w:r>
        <w:t xml:space="preserve">Praca w grupach – wspólna analiza </w:t>
      </w:r>
      <w:proofErr w:type="spellStart"/>
      <w:r w:rsidR="00F963D6">
        <w:t>case</w:t>
      </w:r>
      <w:proofErr w:type="spellEnd"/>
      <w:r w:rsidR="00F963D6">
        <w:t xml:space="preserve"> </w:t>
      </w:r>
      <w:proofErr w:type="spellStart"/>
      <w:r w:rsidR="00F963D6">
        <w:t>study</w:t>
      </w:r>
      <w:proofErr w:type="spellEnd"/>
      <w:r w:rsidR="00F963D6">
        <w:t xml:space="preserve"> </w:t>
      </w:r>
      <w:r>
        <w:t>przypadk</w:t>
      </w:r>
      <w:r w:rsidR="00242731">
        <w:t>u</w:t>
      </w:r>
      <w:r w:rsidR="00F963D6">
        <w:t xml:space="preserve"> </w:t>
      </w:r>
      <w:proofErr w:type="spellStart"/>
      <w:r>
        <w:t>cyberatak</w:t>
      </w:r>
      <w:r w:rsidR="00242731">
        <w:t>u</w:t>
      </w:r>
      <w:proofErr w:type="spellEnd"/>
      <w:r>
        <w:t xml:space="preserve">. </w:t>
      </w:r>
      <w:r w:rsidR="00F963D6">
        <w:t>(10 minut)</w:t>
      </w:r>
    </w:p>
    <w:p w:rsidR="00FD52A7" w:rsidRDefault="00F963D6" w:rsidP="00FD52A7">
      <w:pPr>
        <w:pStyle w:val="Akapitzlist"/>
        <w:numPr>
          <w:ilvl w:val="0"/>
          <w:numId w:val="4"/>
        </w:numPr>
      </w:pPr>
      <w:r>
        <w:t>Gra „Kto jest hakerem?” (15 minut)</w:t>
      </w:r>
    </w:p>
    <w:p w:rsidR="00FD52A7" w:rsidRDefault="00FD52A7" w:rsidP="00FD52A7">
      <w:pPr>
        <w:pStyle w:val="Akapitzlist"/>
        <w:numPr>
          <w:ilvl w:val="0"/>
          <w:numId w:val="4"/>
        </w:numPr>
      </w:pPr>
      <w:r>
        <w:t xml:space="preserve">Quiz interaktywny – </w:t>
      </w:r>
      <w:proofErr w:type="spellStart"/>
      <w:r>
        <w:t>Kahoot</w:t>
      </w:r>
      <w:proofErr w:type="spellEnd"/>
      <w:r>
        <w:t xml:space="preserve">: podsumowanie i utrwalenie wiedzy. </w:t>
      </w:r>
      <w:r w:rsidR="00F963D6">
        <w:t>(5 minut)</w:t>
      </w:r>
    </w:p>
    <w:p w:rsidR="00FD52A7" w:rsidRDefault="00FD52A7"/>
    <w:p w:rsidR="00FD52A7" w:rsidRPr="00FD52A7" w:rsidRDefault="00FD52A7">
      <w:pPr>
        <w:rPr>
          <w:b/>
          <w:sz w:val="24"/>
        </w:rPr>
      </w:pPr>
      <w:r w:rsidRPr="00FD52A7">
        <w:rPr>
          <w:b/>
          <w:sz w:val="24"/>
        </w:rPr>
        <w:t xml:space="preserve">Przebieg lekcji: </w:t>
      </w:r>
    </w:p>
    <w:p w:rsidR="00FD52A7" w:rsidRPr="00FD52A7" w:rsidRDefault="00FD52A7">
      <w:pPr>
        <w:rPr>
          <w:b/>
          <w:sz w:val="24"/>
        </w:rPr>
      </w:pPr>
      <w:r w:rsidRPr="00FD52A7">
        <w:rPr>
          <w:b/>
          <w:sz w:val="24"/>
        </w:rPr>
        <w:t>1. Wprowadzenie – Czym jest normalizacja</w:t>
      </w:r>
      <w:r w:rsidR="000F3042">
        <w:rPr>
          <w:b/>
          <w:sz w:val="24"/>
        </w:rPr>
        <w:t xml:space="preserve"> i jej znaczenie w </w:t>
      </w:r>
      <w:proofErr w:type="spellStart"/>
      <w:r w:rsidR="000F3042">
        <w:rPr>
          <w:b/>
          <w:sz w:val="24"/>
        </w:rPr>
        <w:t>cyberbezpieczeństwie</w:t>
      </w:r>
      <w:proofErr w:type="spellEnd"/>
      <w:r w:rsidRPr="00FD52A7">
        <w:rPr>
          <w:b/>
          <w:sz w:val="24"/>
        </w:rPr>
        <w:t xml:space="preserve">? </w:t>
      </w:r>
      <w:r w:rsidR="000F3042">
        <w:rPr>
          <w:b/>
          <w:sz w:val="24"/>
        </w:rPr>
        <w:t xml:space="preserve">                  (15 minut)</w:t>
      </w:r>
    </w:p>
    <w:p w:rsidR="000F3042" w:rsidRDefault="00F963D6" w:rsidP="000F3042">
      <w:pPr>
        <w:pStyle w:val="Akapitzlist"/>
        <w:numPr>
          <w:ilvl w:val="0"/>
          <w:numId w:val="6"/>
        </w:numPr>
      </w:pPr>
      <w:r w:rsidRPr="000F3042">
        <w:rPr>
          <w:bCs/>
        </w:rPr>
        <w:t>Burza mózgów – uczniowie odpowiadają na pytanie: Jakie zagrożenia czyhają w sieci? (np. wirusy komputerowe, kradzież tożsamości, kradzież haseł, złośliwe aplikacje</w:t>
      </w:r>
      <w:r w:rsidR="000F3042">
        <w:rPr>
          <w:b/>
          <w:bCs/>
        </w:rPr>
        <w:t xml:space="preserve"> </w:t>
      </w:r>
      <w:r w:rsidR="000F3042" w:rsidRPr="000F3042">
        <w:rPr>
          <w:bCs/>
        </w:rPr>
        <w:t xml:space="preserve">– z wykorzystaniem tablicy współdzielonej na </w:t>
      </w:r>
      <w:proofErr w:type="spellStart"/>
      <w:r w:rsidR="000F3042" w:rsidRPr="000F3042">
        <w:rPr>
          <w:bCs/>
        </w:rPr>
        <w:t>Canva</w:t>
      </w:r>
      <w:proofErr w:type="spellEnd"/>
      <w:r w:rsidR="000F3042" w:rsidRPr="000F3042">
        <w:rPr>
          <w:bCs/>
        </w:rPr>
        <w:t xml:space="preserve"> dla nauczycieli. Uczniowie dzielą się na grupy, lider grupy otrzymuje dostęp do tablicy podając email. </w:t>
      </w:r>
      <w:r w:rsidR="000F3042" w:rsidRPr="000F3042">
        <w:br/>
      </w:r>
      <w:hyperlink r:id="rId5" w:history="1">
        <w:r w:rsidR="000F3042" w:rsidRPr="000F3042">
          <w:rPr>
            <w:rStyle w:val="Hipercze"/>
          </w:rPr>
          <w:t>https://acesse.one/2EZjm</w:t>
        </w:r>
      </w:hyperlink>
      <w:r w:rsidR="000F3042">
        <w:rPr>
          <w:b/>
        </w:rPr>
        <w:t xml:space="preserve"> </w:t>
      </w:r>
      <w:r w:rsidR="000F3042">
        <w:rPr>
          <w:b/>
        </w:rPr>
        <w:br/>
      </w:r>
      <w:r w:rsidR="000F3042">
        <w:t xml:space="preserve">Przykładowe rozwiązania z wytłumaczeniem </w:t>
      </w:r>
      <w:hyperlink r:id="rId6" w:history="1">
        <w:r w:rsidR="000F3042" w:rsidRPr="003675EB">
          <w:rPr>
            <w:rStyle w:val="Hipercze"/>
          </w:rPr>
          <w:t>https://l1nk.dev/rmo1e</w:t>
        </w:r>
      </w:hyperlink>
      <w:r w:rsidR="000F3042">
        <w:t xml:space="preserve"> . Nauczyciel może pokazać przykładowe rozwiązania z krótkim wytłumaczeniem.</w:t>
      </w:r>
    </w:p>
    <w:p w:rsidR="00B83ECF" w:rsidRPr="00B83ECF" w:rsidRDefault="00B83ECF" w:rsidP="00B83ECF">
      <w:pPr>
        <w:pStyle w:val="Nagwek1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 w:rsidRPr="00B83ECF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Obejrzenie krótkiego filmu (5minut) na temat </w:t>
      </w:r>
      <w:proofErr w:type="spellStart"/>
      <w:r w:rsidRPr="00B83ECF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>cyberbezpieczeństwa</w:t>
      </w:r>
      <w:proofErr w:type="spellEnd"/>
      <w:r w:rsidRPr="00B83ECF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t xml:space="preserve"> : 10 zasad bezpiecznego korzystania z Internetu</w:t>
      </w:r>
    </w:p>
    <w:p w:rsidR="00B83ECF" w:rsidRDefault="003F2EFC" w:rsidP="00B83ECF">
      <w:pPr>
        <w:pStyle w:val="Akapitzlist"/>
      </w:pPr>
      <w:hyperlink r:id="rId7" w:history="1">
        <w:r w:rsidR="00B83ECF">
          <w:rPr>
            <w:rStyle w:val="Hipercze"/>
          </w:rPr>
          <w:t>https://www.youtube.com/watch?v=B7fA1zfGn8Q&amp;t=219s</w:t>
        </w:r>
      </w:hyperlink>
    </w:p>
    <w:p w:rsidR="00FD52A7" w:rsidRDefault="008B401D" w:rsidP="00FD52A7">
      <w:pPr>
        <w:pStyle w:val="Akapitzlist"/>
        <w:numPr>
          <w:ilvl w:val="0"/>
          <w:numId w:val="3"/>
        </w:numPr>
      </w:pPr>
      <w:proofErr w:type="spellStart"/>
      <w:r>
        <w:t>Miniwykład</w:t>
      </w:r>
      <w:proofErr w:type="spellEnd"/>
      <w:r>
        <w:t xml:space="preserve">: </w:t>
      </w:r>
      <w:r w:rsidR="00FD52A7">
        <w:t xml:space="preserve">Nauczyciel wyjaśnia pojęcie normalizacji i jej znaczenie w </w:t>
      </w:r>
      <w:proofErr w:type="spellStart"/>
      <w:r w:rsidR="00FD52A7">
        <w:t>cyberbezpieczeństwie</w:t>
      </w:r>
      <w:proofErr w:type="spellEnd"/>
      <w:r w:rsidR="00FD52A7">
        <w:t>.</w:t>
      </w:r>
      <w:r>
        <w:t xml:space="preserve"> </w:t>
      </w:r>
      <w:r>
        <w:br/>
        <w:t xml:space="preserve">Prezentacja </w:t>
      </w:r>
      <w:hyperlink r:id="rId8" w:history="1">
        <w:r w:rsidRPr="003675EB">
          <w:rPr>
            <w:rStyle w:val="Hipercze"/>
          </w:rPr>
          <w:t>https://l1nk.dev/kJNtz</w:t>
        </w:r>
      </w:hyperlink>
    </w:p>
    <w:p w:rsidR="00FD52A7" w:rsidRDefault="00FD52A7" w:rsidP="00FD52A7">
      <w:pPr>
        <w:pStyle w:val="Akapitzlist"/>
        <w:numPr>
          <w:ilvl w:val="0"/>
          <w:numId w:val="3"/>
        </w:numPr>
      </w:pPr>
      <w:r>
        <w:t xml:space="preserve">Krótka dyskusja: Czy normalizacja może zapobiegać </w:t>
      </w:r>
      <w:proofErr w:type="spellStart"/>
      <w:r>
        <w:t>cyberatakom</w:t>
      </w:r>
      <w:proofErr w:type="spellEnd"/>
      <w:r>
        <w:t xml:space="preserve">? </w:t>
      </w:r>
    </w:p>
    <w:p w:rsidR="00FD52A7" w:rsidRPr="00F963D6" w:rsidRDefault="008B401D">
      <w:pPr>
        <w:rPr>
          <w:sz w:val="24"/>
        </w:rPr>
      </w:pPr>
      <w:r w:rsidRPr="00242731">
        <w:rPr>
          <w:b/>
          <w:sz w:val="24"/>
        </w:rPr>
        <w:t xml:space="preserve">2. </w:t>
      </w:r>
      <w:proofErr w:type="spellStart"/>
      <w:r w:rsidRPr="00242731">
        <w:rPr>
          <w:b/>
          <w:sz w:val="24"/>
        </w:rPr>
        <w:t>Case</w:t>
      </w:r>
      <w:proofErr w:type="spellEnd"/>
      <w:r w:rsidRPr="00242731">
        <w:rPr>
          <w:b/>
          <w:sz w:val="24"/>
        </w:rPr>
        <w:t xml:space="preserve"> </w:t>
      </w:r>
      <w:proofErr w:type="spellStart"/>
      <w:r w:rsidRPr="00242731">
        <w:rPr>
          <w:b/>
          <w:sz w:val="24"/>
        </w:rPr>
        <w:t>study</w:t>
      </w:r>
      <w:proofErr w:type="spellEnd"/>
      <w:r w:rsidR="00F963D6">
        <w:rPr>
          <w:b/>
          <w:sz w:val="24"/>
        </w:rPr>
        <w:t xml:space="preserve"> - </w:t>
      </w:r>
      <w:r w:rsidR="00242731" w:rsidRPr="00242731">
        <w:rPr>
          <w:b/>
          <w:sz w:val="24"/>
        </w:rPr>
        <w:t xml:space="preserve"> Przypadek: Atak </w:t>
      </w:r>
      <w:proofErr w:type="spellStart"/>
      <w:r w:rsidR="00242731" w:rsidRPr="00242731">
        <w:rPr>
          <w:b/>
          <w:sz w:val="24"/>
        </w:rPr>
        <w:t>WannaCry</w:t>
      </w:r>
      <w:proofErr w:type="spellEnd"/>
      <w:r w:rsidR="00077A1D">
        <w:rPr>
          <w:b/>
          <w:sz w:val="24"/>
        </w:rPr>
        <w:t xml:space="preserve"> </w:t>
      </w:r>
      <w:r w:rsidR="000F3042">
        <w:rPr>
          <w:b/>
          <w:sz w:val="24"/>
        </w:rPr>
        <w:t>(10 minut)</w:t>
      </w:r>
      <w:r w:rsidR="000F3042">
        <w:rPr>
          <w:b/>
          <w:sz w:val="24"/>
        </w:rPr>
        <w:br/>
      </w:r>
      <w:r w:rsidR="00077A1D" w:rsidRPr="00077A1D">
        <w:rPr>
          <w:i/>
          <w:sz w:val="24"/>
        </w:rPr>
        <w:t xml:space="preserve"> </w:t>
      </w:r>
      <w:hyperlink r:id="rId9" w:history="1">
        <w:r w:rsidR="00F963D6" w:rsidRPr="00F963D6">
          <w:rPr>
            <w:rStyle w:val="Hipercze"/>
            <w:i/>
            <w:sz w:val="24"/>
          </w:rPr>
          <w:t>https://tiny.pl/2</w:t>
        </w:r>
        <w:r w:rsidR="00F963D6" w:rsidRPr="00F963D6">
          <w:rPr>
            <w:rStyle w:val="Hipercze"/>
            <w:i/>
            <w:sz w:val="24"/>
          </w:rPr>
          <w:t>2</w:t>
        </w:r>
        <w:r w:rsidR="00F963D6" w:rsidRPr="00F963D6">
          <w:rPr>
            <w:rStyle w:val="Hipercze"/>
            <w:i/>
            <w:sz w:val="24"/>
          </w:rPr>
          <w:t>kymsbq</w:t>
        </w:r>
      </w:hyperlink>
      <w:r w:rsidR="00F963D6">
        <w:rPr>
          <w:i/>
          <w:sz w:val="24"/>
        </w:rPr>
        <w:t xml:space="preserve"> </w:t>
      </w:r>
      <w:r w:rsidR="00F963D6" w:rsidRPr="00F963D6">
        <w:rPr>
          <w:sz w:val="24"/>
        </w:rPr>
        <w:t>(film na youtube.com należy włączyć z polskimi napisami)</w:t>
      </w:r>
      <w:r w:rsidR="00F963D6">
        <w:rPr>
          <w:sz w:val="24"/>
        </w:rPr>
        <w:t xml:space="preserve">; analiza i </w:t>
      </w:r>
      <w:r w:rsidR="00F963D6" w:rsidRPr="00F963D6">
        <w:rPr>
          <w:sz w:val="24"/>
        </w:rPr>
        <w:t>normy, które mogą pomóc w zapobieganiu podobnym incydentom.</w:t>
      </w:r>
    </w:p>
    <w:p w:rsidR="00242731" w:rsidRDefault="00242731" w:rsidP="00242731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lastRenderedPageBreak/>
        <w:t xml:space="preserve">Globalny atak, obejmujący 150 krajów, z największymi dotkniętymi miejscami w </w:t>
      </w:r>
      <w:r w:rsidRPr="00242731">
        <w:rPr>
          <w:b/>
          <w:bCs/>
        </w:rPr>
        <w:t>Wielkiej Brytanii</w:t>
      </w:r>
      <w:r>
        <w:t xml:space="preserve">, </w:t>
      </w:r>
      <w:r w:rsidRPr="00242731">
        <w:rPr>
          <w:b/>
          <w:bCs/>
        </w:rPr>
        <w:t>Hiszpanii</w:t>
      </w:r>
      <w:r>
        <w:t xml:space="preserve">, </w:t>
      </w:r>
      <w:r w:rsidRPr="00242731">
        <w:rPr>
          <w:b/>
          <w:bCs/>
        </w:rPr>
        <w:t>Rosji</w:t>
      </w:r>
      <w:r>
        <w:t xml:space="preserve"> i </w:t>
      </w:r>
      <w:r w:rsidRPr="00242731">
        <w:rPr>
          <w:b/>
          <w:bCs/>
        </w:rPr>
        <w:t>USA</w:t>
      </w:r>
      <w:r w:rsidR="00F963D6">
        <w:t>,</w:t>
      </w:r>
      <w:r w:rsidR="00F963D6" w:rsidRPr="00F963D6">
        <w:t xml:space="preserve"> </w:t>
      </w:r>
      <w:r w:rsidR="00F963D6">
        <w:t>12 maja 2017 roku</w:t>
      </w:r>
    </w:p>
    <w:p w:rsidR="002246A8" w:rsidRPr="002246A8" w:rsidRDefault="008B401D" w:rsidP="002246A8">
      <w:pPr>
        <w:rPr>
          <w:b/>
          <w:sz w:val="24"/>
        </w:rPr>
      </w:pPr>
      <w:r>
        <w:rPr>
          <w:b/>
          <w:sz w:val="24"/>
        </w:rPr>
        <w:t>3</w:t>
      </w:r>
      <w:r w:rsidR="00FD52A7" w:rsidRPr="00FD52A7">
        <w:rPr>
          <w:b/>
          <w:sz w:val="24"/>
        </w:rPr>
        <w:t xml:space="preserve">. Gra „Kto jest hakerem?” (15 min) Uczniowie zostają podzieleni na grupy 3-4 osobowe. </w:t>
      </w:r>
      <w:r w:rsidR="002246A8" w:rsidRPr="002246A8">
        <w:t>Uczniowie dzielą się na grupy 3-4 osobowe. Wybierają wśród siebie:</w:t>
      </w:r>
    </w:p>
    <w:p w:rsidR="002246A8" w:rsidRPr="002246A8" w:rsidRDefault="002246A8" w:rsidP="002246A8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2246A8">
        <w:t xml:space="preserve">lidera - osoba, która będzie </w:t>
      </w:r>
      <w:r>
        <w:t>podawała odpowiedzi i otrzymywała od nauczyciela kod QR do kolejnych scenariuszy - poziomów</w:t>
      </w:r>
    </w:p>
    <w:p w:rsidR="002246A8" w:rsidRPr="002246A8" w:rsidRDefault="002246A8" w:rsidP="002246A8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2246A8">
        <w:t xml:space="preserve">osobę, która będzie wyszukiwała normy w </w:t>
      </w:r>
      <w:proofErr w:type="spellStart"/>
      <w:r w:rsidRPr="002246A8">
        <w:t>internecie</w:t>
      </w:r>
      <w:proofErr w:type="spellEnd"/>
      <w:r w:rsidRPr="002246A8">
        <w:t xml:space="preserve"> za pomocą telefonu/tabletu,</w:t>
      </w:r>
    </w:p>
    <w:p w:rsidR="002246A8" w:rsidRPr="00077A1D" w:rsidRDefault="002246A8" w:rsidP="00077A1D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2246A8">
        <w:t>osoby, które przygotowują odpowiedzi do pytań</w:t>
      </w:r>
    </w:p>
    <w:p w:rsidR="00FD52A7" w:rsidRDefault="002246A8">
      <w:pPr>
        <w:rPr>
          <w:i/>
        </w:rPr>
      </w:pPr>
      <w:r>
        <w:rPr>
          <w:i/>
        </w:rPr>
        <w:t xml:space="preserve">Poziom pierwszy – scenariusz pierwszy: </w:t>
      </w:r>
      <w:r w:rsidR="00FD52A7" w:rsidRPr="00FD52A7">
        <w:rPr>
          <w:i/>
        </w:rPr>
        <w:t xml:space="preserve">Wyłudzenie danych – ktoś kliknął w fałszywego maila. </w:t>
      </w:r>
    </w:p>
    <w:p w:rsidR="002246A8" w:rsidRDefault="002246A8">
      <w:pPr>
        <w:rPr>
          <w:i/>
        </w:rPr>
      </w:pPr>
      <w:r>
        <w:rPr>
          <w:i/>
          <w:noProof/>
          <w:lang w:eastAsia="pl-PL"/>
        </w:rPr>
        <w:drawing>
          <wp:inline distT="0" distB="0" distL="0" distR="0">
            <wp:extent cx="3602355" cy="35814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5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6A8" w:rsidRPr="00FD52A7" w:rsidRDefault="002246A8">
      <w:pPr>
        <w:rPr>
          <w:i/>
        </w:rPr>
      </w:pPr>
    </w:p>
    <w:p w:rsidR="00FD52A7" w:rsidRDefault="002246A8">
      <w:pPr>
        <w:rPr>
          <w:i/>
        </w:rPr>
      </w:pPr>
      <w:r>
        <w:rPr>
          <w:i/>
        </w:rPr>
        <w:t xml:space="preserve">Poziom 2 - </w:t>
      </w:r>
      <w:r w:rsidR="00FD52A7" w:rsidRPr="00FD52A7">
        <w:rPr>
          <w:i/>
        </w:rPr>
        <w:t xml:space="preserve">Wyciek haseł – pracownik używał jednego hasła w wielu miejscach. </w:t>
      </w:r>
    </w:p>
    <w:p w:rsidR="002246A8" w:rsidRDefault="002246A8">
      <w:pPr>
        <w:rPr>
          <w:i/>
        </w:rPr>
      </w:pPr>
      <w:r>
        <w:rPr>
          <w:i/>
          <w:noProof/>
          <w:lang w:eastAsia="pl-PL"/>
        </w:rPr>
        <w:lastRenderedPageBreak/>
        <w:drawing>
          <wp:inline distT="0" distB="0" distL="0" distR="0">
            <wp:extent cx="3449955" cy="362966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55" cy="362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6A8" w:rsidRPr="00FD52A7" w:rsidRDefault="002246A8">
      <w:pPr>
        <w:rPr>
          <w:i/>
        </w:rPr>
      </w:pPr>
    </w:p>
    <w:p w:rsidR="00FD52A7" w:rsidRDefault="002246A8">
      <w:pPr>
        <w:rPr>
          <w:i/>
        </w:rPr>
      </w:pPr>
      <w:r>
        <w:rPr>
          <w:i/>
        </w:rPr>
        <w:t xml:space="preserve">Poziom 3 - </w:t>
      </w:r>
      <w:r w:rsidR="00FD52A7" w:rsidRPr="00FD52A7">
        <w:rPr>
          <w:i/>
        </w:rPr>
        <w:t xml:space="preserve">Atak </w:t>
      </w:r>
      <w:proofErr w:type="spellStart"/>
      <w:r w:rsidR="00FD52A7" w:rsidRPr="00FD52A7">
        <w:rPr>
          <w:i/>
        </w:rPr>
        <w:t>DDoS</w:t>
      </w:r>
      <w:proofErr w:type="spellEnd"/>
      <w:r w:rsidR="00FD52A7" w:rsidRPr="00FD52A7">
        <w:rPr>
          <w:i/>
        </w:rPr>
        <w:t xml:space="preserve"> – serwer firmy przestał działać po ogromnej liczbie żądań. </w:t>
      </w:r>
    </w:p>
    <w:p w:rsidR="002246A8" w:rsidRDefault="002246A8">
      <w:pPr>
        <w:rPr>
          <w:i/>
        </w:rPr>
      </w:pPr>
      <w:r>
        <w:rPr>
          <w:i/>
          <w:noProof/>
          <w:lang w:eastAsia="pl-PL"/>
        </w:rPr>
        <w:drawing>
          <wp:inline distT="0" distB="0" distL="0" distR="0">
            <wp:extent cx="3449955" cy="3636645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55" cy="363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6A8" w:rsidRDefault="002246A8">
      <w:pPr>
        <w:rPr>
          <w:i/>
        </w:rPr>
      </w:pPr>
      <w:r>
        <w:rPr>
          <w:i/>
        </w:rPr>
        <w:t xml:space="preserve">Poziom 4 - </w:t>
      </w:r>
      <w:r w:rsidR="00F35537" w:rsidRPr="00F35537">
        <w:rPr>
          <w:i/>
        </w:rPr>
        <w:t>Nieautoryzowany dostęp do danych (brak kontroli dostępu)</w:t>
      </w:r>
    </w:p>
    <w:p w:rsidR="00F35537" w:rsidRDefault="00F35537">
      <w:pPr>
        <w:rPr>
          <w:i/>
        </w:rPr>
      </w:pPr>
      <w:r>
        <w:rPr>
          <w:i/>
          <w:noProof/>
          <w:lang w:eastAsia="pl-PL"/>
        </w:rPr>
        <w:lastRenderedPageBreak/>
        <w:drawing>
          <wp:inline distT="0" distB="0" distL="0" distR="0">
            <wp:extent cx="3477260" cy="3664585"/>
            <wp:effectExtent l="19050" t="0" r="889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260" cy="366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537" w:rsidRDefault="00F35537">
      <w:pPr>
        <w:rPr>
          <w:i/>
        </w:rPr>
      </w:pPr>
    </w:p>
    <w:p w:rsidR="00F35537" w:rsidRPr="00FD52A7" w:rsidRDefault="00F35537">
      <w:pPr>
        <w:rPr>
          <w:i/>
        </w:rPr>
      </w:pPr>
    </w:p>
    <w:p w:rsidR="00FD52A7" w:rsidRPr="00FD52A7" w:rsidRDefault="00FD52A7">
      <w:pPr>
        <w:rPr>
          <w:b/>
        </w:rPr>
      </w:pPr>
      <w:r w:rsidRPr="00FD52A7">
        <w:rPr>
          <w:b/>
        </w:rPr>
        <w:t>Zadaniem uczniów jest przeanalizowanie sytuacji i odpowiedź na pytania</w:t>
      </w:r>
      <w:r w:rsidR="00F35537">
        <w:rPr>
          <w:b/>
        </w:rPr>
        <w:t xml:space="preserve"> na każdym poziomie gry</w:t>
      </w:r>
      <w:r w:rsidRPr="00FD52A7">
        <w:rPr>
          <w:b/>
        </w:rPr>
        <w:t xml:space="preserve">: </w:t>
      </w:r>
    </w:p>
    <w:p w:rsidR="002246A8" w:rsidRDefault="00F35537">
      <w:pPr>
        <w:rPr>
          <w:i/>
        </w:rPr>
      </w:pPr>
      <w:r>
        <w:rPr>
          <w:i/>
        </w:rPr>
        <w:t>Jakie</w:t>
      </w:r>
      <w:r w:rsidR="002246A8">
        <w:rPr>
          <w:i/>
        </w:rPr>
        <w:t xml:space="preserve"> n</w:t>
      </w:r>
      <w:r>
        <w:rPr>
          <w:i/>
        </w:rPr>
        <w:t>ormy powinny zostać zastosowane?</w:t>
      </w:r>
    </w:p>
    <w:p w:rsidR="00FD52A7" w:rsidRPr="00FD52A7" w:rsidRDefault="00FD52A7">
      <w:pPr>
        <w:rPr>
          <w:i/>
        </w:rPr>
      </w:pPr>
      <w:r w:rsidRPr="00FD52A7">
        <w:rPr>
          <w:i/>
        </w:rPr>
        <w:t xml:space="preserve">Jak doszło do ataku? </w:t>
      </w:r>
    </w:p>
    <w:p w:rsidR="00FD52A7" w:rsidRPr="00FD52A7" w:rsidRDefault="00FD52A7">
      <w:pPr>
        <w:rPr>
          <w:i/>
        </w:rPr>
      </w:pPr>
      <w:r w:rsidRPr="00FD52A7">
        <w:rPr>
          <w:i/>
        </w:rPr>
        <w:t xml:space="preserve">Które zasady normalizacji nie zostały zastosowane? </w:t>
      </w:r>
    </w:p>
    <w:p w:rsidR="00FD52A7" w:rsidRPr="00FD52A7" w:rsidRDefault="00FD52A7">
      <w:pPr>
        <w:rPr>
          <w:i/>
        </w:rPr>
      </w:pPr>
      <w:r w:rsidRPr="00FD52A7">
        <w:rPr>
          <w:i/>
        </w:rPr>
        <w:t xml:space="preserve">Jak można było temu zapobiec? </w:t>
      </w:r>
    </w:p>
    <w:p w:rsidR="00FD52A7" w:rsidRPr="00FD52A7" w:rsidRDefault="00F35537">
      <w:pPr>
        <w:rPr>
          <w:b/>
        </w:rPr>
      </w:pPr>
      <w:r>
        <w:rPr>
          <w:b/>
        </w:rPr>
        <w:t xml:space="preserve">Po udzieleniu odpowiedzi z poziomu 1, lider otrzymuje kod QR do kolejnego poziomu itd. Wygrywa ta drużyna, która najszybciej przejdzie wszystkie </w:t>
      </w:r>
      <w:r w:rsidR="000F3042">
        <w:rPr>
          <w:b/>
        </w:rPr>
        <w:t xml:space="preserve">4 </w:t>
      </w:r>
      <w:r>
        <w:rPr>
          <w:b/>
        </w:rPr>
        <w:t>poziomy.</w:t>
      </w:r>
    </w:p>
    <w:p w:rsidR="00FD52A7" w:rsidRPr="00FD52A7" w:rsidRDefault="008B401D">
      <w:pPr>
        <w:rPr>
          <w:b/>
          <w:sz w:val="24"/>
        </w:rPr>
      </w:pPr>
      <w:r>
        <w:rPr>
          <w:b/>
          <w:sz w:val="24"/>
        </w:rPr>
        <w:t>4</w:t>
      </w:r>
      <w:r w:rsidR="00FD52A7" w:rsidRPr="00FD52A7">
        <w:rPr>
          <w:b/>
          <w:sz w:val="24"/>
        </w:rPr>
        <w:t>. Podsumowanie i quiz interaktywny (</w:t>
      </w:r>
      <w:r w:rsidR="000F3042">
        <w:rPr>
          <w:b/>
          <w:sz w:val="24"/>
        </w:rPr>
        <w:t>5</w:t>
      </w:r>
      <w:r w:rsidR="00FD52A7" w:rsidRPr="00FD52A7">
        <w:rPr>
          <w:b/>
          <w:sz w:val="24"/>
        </w:rPr>
        <w:t xml:space="preserve"> min) </w:t>
      </w:r>
    </w:p>
    <w:p w:rsidR="00FD52A7" w:rsidRDefault="00FD52A7" w:rsidP="00FD52A7">
      <w:pPr>
        <w:pStyle w:val="Akapitzlist"/>
        <w:numPr>
          <w:ilvl w:val="0"/>
          <w:numId w:val="2"/>
        </w:numPr>
      </w:pPr>
      <w:r>
        <w:t>Podsumowanie kluczowych zasa</w:t>
      </w:r>
      <w:r w:rsidR="000F3042">
        <w:t xml:space="preserve">d normalizacji i ich znaczenia: </w:t>
      </w:r>
      <w:r>
        <w:t>Quiz interaktywny (</w:t>
      </w:r>
      <w:proofErr w:type="spellStart"/>
      <w:r>
        <w:t>Kahoot</w:t>
      </w:r>
      <w:proofErr w:type="spellEnd"/>
      <w:r>
        <w:t>) – uczniowie odpowiadają na pytania dotycząc</w:t>
      </w:r>
      <w:r w:rsidR="0012193F">
        <w:t xml:space="preserve">e normalizacji i </w:t>
      </w:r>
      <w:proofErr w:type="spellStart"/>
      <w:r w:rsidR="0012193F">
        <w:t>cyberzagrożeń</w:t>
      </w:r>
      <w:proofErr w:type="spellEnd"/>
      <w:r w:rsidR="0012193F">
        <w:t>:</w:t>
      </w:r>
      <w:r w:rsidR="0012193F" w:rsidRPr="000F3042">
        <w:rPr>
          <w:i/>
        </w:rPr>
        <w:t xml:space="preserve"> </w:t>
      </w:r>
      <w:hyperlink r:id="rId14" w:history="1">
        <w:r w:rsidR="0012193F" w:rsidRPr="000F3042">
          <w:rPr>
            <w:rStyle w:val="Hipercze"/>
            <w:i/>
          </w:rPr>
          <w:t>https://encr.pw/BKWrW</w:t>
        </w:r>
      </w:hyperlink>
    </w:p>
    <w:p w:rsidR="00FD52A7" w:rsidRDefault="00FD52A7" w:rsidP="00FD52A7">
      <w:pPr>
        <w:pStyle w:val="Akapitzlist"/>
        <w:numPr>
          <w:ilvl w:val="0"/>
          <w:numId w:val="2"/>
        </w:numPr>
      </w:pPr>
      <w:r>
        <w:t xml:space="preserve">Dyskusja: Czy normalizacja wystarczy, by być bezpiecznym? </w:t>
      </w:r>
    </w:p>
    <w:p w:rsidR="00FD52A7" w:rsidRPr="00FD52A7" w:rsidRDefault="00FD52A7">
      <w:pPr>
        <w:rPr>
          <w:b/>
          <w:sz w:val="24"/>
        </w:rPr>
      </w:pPr>
      <w:r w:rsidRPr="00FD52A7">
        <w:rPr>
          <w:b/>
          <w:sz w:val="24"/>
        </w:rPr>
        <w:t>Materiały dodatkowe:</w:t>
      </w:r>
    </w:p>
    <w:p w:rsidR="00FD52A7" w:rsidRDefault="00FD52A7" w:rsidP="00FD52A7">
      <w:pPr>
        <w:pStyle w:val="Akapitzlist"/>
        <w:numPr>
          <w:ilvl w:val="0"/>
          <w:numId w:val="1"/>
        </w:numPr>
      </w:pPr>
      <w:r>
        <w:t xml:space="preserve">Karty scenariuszy do gry „Kto jest hakerem?” </w:t>
      </w:r>
      <w:r w:rsidR="00F35537">
        <w:t xml:space="preserve"> </w:t>
      </w:r>
      <w:hyperlink r:id="rId15" w:history="1">
        <w:r w:rsidR="00F35537" w:rsidRPr="00F35537">
          <w:rPr>
            <w:rStyle w:val="Hipercze"/>
            <w:i/>
          </w:rPr>
          <w:t>https://l1nk.dev/MG7ON</w:t>
        </w:r>
      </w:hyperlink>
    </w:p>
    <w:p w:rsidR="00810C7C" w:rsidRDefault="00810C7C" w:rsidP="00F35537"/>
    <w:p w:rsidR="00F35537" w:rsidRDefault="00810C7C" w:rsidP="00F35537">
      <w:r>
        <w:lastRenderedPageBreak/>
        <w:t>Scenariusz lekcji przygotowany w oparciu o strony:</w:t>
      </w:r>
    </w:p>
    <w:p w:rsidR="00810C7C" w:rsidRDefault="00810C7C" w:rsidP="00F35537">
      <w:r>
        <w:t>www.pkn.pl</w:t>
      </w:r>
    </w:p>
    <w:p w:rsidR="00810C7C" w:rsidRDefault="00810C7C" w:rsidP="00F35537">
      <w:r>
        <w:t>Canva.com</w:t>
      </w:r>
    </w:p>
    <w:p w:rsidR="00810C7C" w:rsidRDefault="00810C7C" w:rsidP="00F35537">
      <w:proofErr w:type="spellStart"/>
      <w:r>
        <w:t>Gamma.app</w:t>
      </w:r>
      <w:proofErr w:type="spellEnd"/>
    </w:p>
    <w:p w:rsidR="00810C7C" w:rsidRDefault="00810C7C" w:rsidP="00F35537">
      <w:r>
        <w:t>Kahoot.pl</w:t>
      </w:r>
    </w:p>
    <w:p w:rsidR="00810C7C" w:rsidRDefault="00810C7C" w:rsidP="00F35537">
      <w:r>
        <w:t>Youtube.com</w:t>
      </w:r>
    </w:p>
    <w:p w:rsidR="00810C7C" w:rsidRDefault="00810C7C" w:rsidP="00F35537">
      <w:r w:rsidRPr="00810C7C">
        <w:t xml:space="preserve">https://qr.io/ </w:t>
      </w:r>
    </w:p>
    <w:p w:rsidR="00810C7C" w:rsidRDefault="00810C7C" w:rsidP="00F35537">
      <w:r>
        <w:t>https://www.urlshort.dev</w:t>
      </w:r>
    </w:p>
    <w:p w:rsidR="00810C7C" w:rsidRDefault="00810C7C" w:rsidP="00F35537">
      <w:pPr>
        <w:rPr>
          <w:b/>
        </w:rPr>
      </w:pPr>
    </w:p>
    <w:p w:rsidR="00F35537" w:rsidRPr="00810C7C" w:rsidRDefault="00810C7C" w:rsidP="00F35537">
      <w:pPr>
        <w:rPr>
          <w:b/>
        </w:rPr>
      </w:pPr>
      <w:r w:rsidRPr="00810C7C">
        <w:rPr>
          <w:b/>
        </w:rPr>
        <w:t>Praca przygotowana przez:</w:t>
      </w:r>
    </w:p>
    <w:p w:rsidR="00810C7C" w:rsidRPr="00810C7C" w:rsidRDefault="00810C7C" w:rsidP="00F35537">
      <w:pPr>
        <w:rPr>
          <w:b/>
        </w:rPr>
      </w:pPr>
      <w:r w:rsidRPr="00810C7C">
        <w:rPr>
          <w:b/>
        </w:rPr>
        <w:t xml:space="preserve"> Agnieszka Baranowska</w:t>
      </w:r>
    </w:p>
    <w:p w:rsidR="00810C7C" w:rsidRDefault="00810C7C" w:rsidP="00F35537">
      <w:pPr>
        <w:rPr>
          <w:b/>
        </w:rPr>
      </w:pPr>
      <w:r w:rsidRPr="00810C7C">
        <w:rPr>
          <w:b/>
        </w:rPr>
        <w:t>Nauczyciel przedmiotów zawodowych w Zespole Szkół Ponadpodstawowych nr 2</w:t>
      </w:r>
    </w:p>
    <w:p w:rsidR="00810C7C" w:rsidRDefault="00810C7C" w:rsidP="00F35537">
      <w:pPr>
        <w:rPr>
          <w:b/>
        </w:rPr>
      </w:pPr>
      <w:r w:rsidRPr="00810C7C">
        <w:rPr>
          <w:b/>
        </w:rPr>
        <w:t xml:space="preserve"> im. Stanisława Staszica w Tomaszowie </w:t>
      </w:r>
      <w:proofErr w:type="spellStart"/>
      <w:r w:rsidRPr="00810C7C">
        <w:rPr>
          <w:b/>
        </w:rPr>
        <w:t>Maz</w:t>
      </w:r>
      <w:proofErr w:type="spellEnd"/>
      <w:r w:rsidRPr="00810C7C">
        <w:rPr>
          <w:b/>
        </w:rPr>
        <w:t>.</w:t>
      </w:r>
    </w:p>
    <w:p w:rsidR="00810C7C" w:rsidRDefault="00810C7C" w:rsidP="00F35537">
      <w:pPr>
        <w:rPr>
          <w:b/>
        </w:rPr>
      </w:pPr>
      <w:r>
        <w:rPr>
          <w:b/>
        </w:rPr>
        <w:t>Ul. Św. Antoniego 57/61</w:t>
      </w:r>
    </w:p>
    <w:p w:rsidR="00810C7C" w:rsidRDefault="00810C7C" w:rsidP="00F35537">
      <w:pPr>
        <w:rPr>
          <w:b/>
        </w:rPr>
      </w:pPr>
    </w:p>
    <w:p w:rsidR="00810C7C" w:rsidRDefault="00810C7C" w:rsidP="00F35537">
      <w:pPr>
        <w:rPr>
          <w:b/>
        </w:rPr>
      </w:pPr>
    </w:p>
    <w:p w:rsidR="00810C7C" w:rsidRPr="00810C7C" w:rsidRDefault="00810C7C" w:rsidP="00F35537">
      <w:pPr>
        <w:rPr>
          <w:b/>
        </w:rPr>
      </w:pPr>
    </w:p>
    <w:sectPr w:rsidR="00810C7C" w:rsidRPr="00810C7C" w:rsidSect="00E02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774"/>
    <w:multiLevelType w:val="multilevel"/>
    <w:tmpl w:val="817A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17FA3"/>
    <w:multiLevelType w:val="multilevel"/>
    <w:tmpl w:val="C25C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215C1"/>
    <w:multiLevelType w:val="multilevel"/>
    <w:tmpl w:val="726C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E5622"/>
    <w:multiLevelType w:val="hybridMultilevel"/>
    <w:tmpl w:val="297E1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202DD"/>
    <w:multiLevelType w:val="multilevel"/>
    <w:tmpl w:val="0F4E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E47DAD"/>
    <w:multiLevelType w:val="hybridMultilevel"/>
    <w:tmpl w:val="53DA3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D1881"/>
    <w:multiLevelType w:val="hybridMultilevel"/>
    <w:tmpl w:val="95A8B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16390"/>
    <w:multiLevelType w:val="hybridMultilevel"/>
    <w:tmpl w:val="89667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903F1"/>
    <w:multiLevelType w:val="hybridMultilevel"/>
    <w:tmpl w:val="BFDAC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E078F"/>
    <w:multiLevelType w:val="hybridMultilevel"/>
    <w:tmpl w:val="78DAC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C95BD3"/>
    <w:multiLevelType w:val="multilevel"/>
    <w:tmpl w:val="EEA8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7B52C7"/>
    <w:multiLevelType w:val="hybridMultilevel"/>
    <w:tmpl w:val="D95AD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E53BFF"/>
    <w:multiLevelType w:val="multilevel"/>
    <w:tmpl w:val="DB5E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A65936"/>
    <w:multiLevelType w:val="multilevel"/>
    <w:tmpl w:val="5E7A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11"/>
  </w:num>
  <w:num w:numId="6">
    <w:abstractNumId w:val="9"/>
  </w:num>
  <w:num w:numId="7">
    <w:abstractNumId w:val="0"/>
  </w:num>
  <w:num w:numId="8">
    <w:abstractNumId w:val="5"/>
  </w:num>
  <w:num w:numId="9">
    <w:abstractNumId w:val="1"/>
  </w:num>
  <w:num w:numId="10">
    <w:abstractNumId w:val="12"/>
  </w:num>
  <w:num w:numId="11">
    <w:abstractNumId w:val="2"/>
  </w:num>
  <w:num w:numId="12">
    <w:abstractNumId w:val="13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D52A7"/>
    <w:rsid w:val="00077A1D"/>
    <w:rsid w:val="000F3042"/>
    <w:rsid w:val="0012193F"/>
    <w:rsid w:val="002246A8"/>
    <w:rsid w:val="00242731"/>
    <w:rsid w:val="003675EB"/>
    <w:rsid w:val="003F2EFC"/>
    <w:rsid w:val="00782C3E"/>
    <w:rsid w:val="00810C7C"/>
    <w:rsid w:val="008B401D"/>
    <w:rsid w:val="00B83ECF"/>
    <w:rsid w:val="00E02AF0"/>
    <w:rsid w:val="00F35537"/>
    <w:rsid w:val="00F963D6"/>
    <w:rsid w:val="00FD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AF0"/>
  </w:style>
  <w:style w:type="paragraph" w:styleId="Nagwek1">
    <w:name w:val="heading 1"/>
    <w:basedOn w:val="Normalny"/>
    <w:link w:val="Nagwek1Znak"/>
    <w:uiPriority w:val="9"/>
    <w:qFormat/>
    <w:rsid w:val="00B83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27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2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2C3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82C3E"/>
    <w:rPr>
      <w:color w:val="800080" w:themeColor="followedHyperlink"/>
      <w:u w:val="single"/>
    </w:rPr>
  </w:style>
  <w:style w:type="paragraph" w:customStyle="1" w:styleId="cvgsua">
    <w:name w:val="cvgsua"/>
    <w:basedOn w:val="Normalny"/>
    <w:rsid w:val="00224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ypena">
    <w:name w:val="oypena"/>
    <w:basedOn w:val="Domylnaczcionkaakapitu"/>
    <w:rsid w:val="002246A8"/>
  </w:style>
  <w:style w:type="paragraph" w:styleId="Tekstdymka">
    <w:name w:val="Balloon Text"/>
    <w:basedOn w:val="Normalny"/>
    <w:link w:val="TekstdymkaZnak"/>
    <w:uiPriority w:val="99"/>
    <w:semiHidden/>
    <w:unhideWhenUsed/>
    <w:rsid w:val="0022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6A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83EC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27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24273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42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1nk.dev/kJNtz%20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7fA1zfGn8Q&amp;t=219s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1nk.dev/rmo1e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acesse.one/2EZjm" TargetMode="External"/><Relationship Id="rId15" Type="http://schemas.openxmlformats.org/officeDocument/2006/relationships/hyperlink" Target="https://l1nk.dev/MG7ON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tiny.pl/22kymsbq" TargetMode="External"/><Relationship Id="rId14" Type="http://schemas.openxmlformats.org/officeDocument/2006/relationships/hyperlink" Target="https://encr.pw/BKWr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Baranowski</dc:creator>
  <cp:lastModifiedBy>Arkadiusz Baranowski</cp:lastModifiedBy>
  <cp:revision>2</cp:revision>
  <dcterms:created xsi:type="dcterms:W3CDTF">2025-03-13T19:24:00Z</dcterms:created>
  <dcterms:modified xsi:type="dcterms:W3CDTF">2025-03-13T19:24:00Z</dcterms:modified>
</cp:coreProperties>
</file>